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1660" w:type="dxa"/>
        <w:tblInd w:w="95" w:type="dxa"/>
        <w:tblLook w:val="04A0"/>
      </w:tblPr>
      <w:tblGrid>
        <w:gridCol w:w="1660"/>
      </w:tblGrid>
      <w:tr w:rsidR="005D7D8E" w:rsidTr="005D7D8E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D8E" w:rsidRDefault="005D7D8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1701"/>
        <w:gridCol w:w="7513"/>
        <w:gridCol w:w="567"/>
        <w:gridCol w:w="567"/>
      </w:tblGrid>
      <w:tr w:rsidR="00196BE0" w:rsidTr="007257E1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4C7514" w:rsidRPr="00773B2F" w:rsidRDefault="0018705E" w:rsidP="008F21BF">
            <w:pPr>
              <w:jc w:val="left"/>
              <w:rPr>
                <w:rFonts w:eastAsia="Times New Roman" w:cs="Times New Roman"/>
                <w:bdr w:val="none" w:sz="0" w:space="0" w:color="auto"/>
              </w:rPr>
            </w:pPr>
            <w:r w:rsidRPr="008F21BF">
              <w:rPr>
                <w:rFonts w:cs="Times New Roman"/>
                <w:b/>
                <w:bCs/>
                <w:color w:val="auto"/>
              </w:rPr>
              <w:t xml:space="preserve">      </w:t>
            </w:r>
            <w:r w:rsidR="00580E57" w:rsidRPr="008F21BF">
              <w:rPr>
                <w:rFonts w:cs="Times New Roman"/>
                <w:b/>
                <w:bCs/>
                <w:color w:val="auto"/>
              </w:rPr>
              <w:t>Полное наименование объекта закупки:</w:t>
            </w:r>
            <w:r w:rsidR="001D6AD2" w:rsidRPr="008F21BF">
              <w:rPr>
                <w:rFonts w:cs="Times New Roman"/>
                <w:b/>
                <w:bCs/>
                <w:color w:val="auto"/>
              </w:rPr>
              <w:t xml:space="preserve"> </w:t>
            </w:r>
            <w:r w:rsidR="00CF223F" w:rsidRPr="008F21BF">
              <w:rPr>
                <w:rFonts w:cs="Times New Roman"/>
                <w:b/>
                <w:bCs/>
                <w:color w:val="auto"/>
              </w:rPr>
              <w:t xml:space="preserve"> </w:t>
            </w:r>
            <w:r w:rsidR="004C7514" w:rsidRPr="00773B2F">
              <w:rPr>
                <w:rFonts w:eastAsia="Times New Roman" w:cs="Times New Roman"/>
                <w:b/>
                <w:bdr w:val="none" w:sz="0" w:space="0" w:color="auto"/>
              </w:rPr>
              <w:t>Арматура трубопроводная (группа Г, подгруппа ГВ – Краны)</w:t>
            </w:r>
          </w:p>
          <w:p w:rsidR="004C7514" w:rsidRPr="008F21BF" w:rsidRDefault="004C7514" w:rsidP="001D6AD2">
            <w:pPr>
              <w:rPr>
                <w:rFonts w:cs="Times New Roman"/>
                <w:sz w:val="22"/>
                <w:szCs w:val="22"/>
              </w:rPr>
            </w:pPr>
          </w:p>
          <w:p w:rsidR="00E25758" w:rsidRPr="00773B2F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F21B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8F21B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8F21B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8F21B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8F21B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C7514" w:rsidRPr="00773B2F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28.14.13.131</w:t>
            </w:r>
            <w:r w:rsidR="005D7D8E" w:rsidRPr="00773B2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</w:t>
            </w:r>
            <w:hyperlink r:id="rId8" w:history="1">
              <w:r w:rsidR="004C7514" w:rsidRPr="00773B2F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  <w:u w:val="none"/>
                </w:rPr>
                <w:t>Краны (шаровые, конусные и цилиндрические)</w:t>
              </w:r>
            </w:hyperlink>
            <w:r w:rsidR="004C7514" w:rsidRPr="00773B2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4C7514" w:rsidRPr="00773B2F" w:rsidRDefault="004C7514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196BE0" w:rsidRPr="001D6AD2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D6AD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АО «</w:t>
            </w:r>
            <w:proofErr w:type="spellStart"/>
            <w:r w:rsidR="00DF540C"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ПКС-Тепловые</w:t>
            </w:r>
            <w:proofErr w:type="spellEnd"/>
            <w:r w:rsidR="00DF540C"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сети</w:t>
            </w:r>
            <w:r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512B9F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75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E25758" w:rsidTr="00A4048F">
        <w:trPr>
          <w:trHeight w:val="13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5758" w:rsidRDefault="00E25758" w:rsidP="00997AAE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05E3" w:rsidRDefault="00AE05E3" w:rsidP="00AE05E3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Кран шаровой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по</w:t>
            </w:r>
            <w:r>
              <w:rPr>
                <w:rFonts w:ascii="Arial" w:hAnsi="Arial" w:cs="Arial"/>
                <w:sz w:val="16"/>
                <w:szCs w:val="16"/>
              </w:rPr>
              <w:t>л</w:t>
            </w:r>
            <w:r>
              <w:rPr>
                <w:rFonts w:ascii="Arial" w:hAnsi="Arial" w:cs="Arial"/>
                <w:sz w:val="16"/>
                <w:szCs w:val="16"/>
              </w:rPr>
              <w:t>нопроходной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КШПП DN400,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 реду</w:t>
            </w:r>
            <w:r>
              <w:rPr>
                <w:rFonts w:ascii="Arial" w:hAnsi="Arial" w:cs="Arial"/>
                <w:sz w:val="16"/>
                <w:szCs w:val="16"/>
              </w:rPr>
              <w:t>к</w:t>
            </w:r>
            <w:r>
              <w:rPr>
                <w:rFonts w:ascii="Arial" w:hAnsi="Arial" w:cs="Arial"/>
                <w:sz w:val="16"/>
                <w:szCs w:val="16"/>
              </w:rPr>
              <w:t>тором</w:t>
            </w:r>
          </w:p>
          <w:p w:rsidR="00E25758" w:rsidRDefault="00E25758" w:rsidP="00D77272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72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3359"/>
              <w:gridCol w:w="1091"/>
              <w:gridCol w:w="2836"/>
            </w:tblGrid>
            <w:tr w:rsidR="00205728" w:rsidRPr="00AC17E0" w:rsidTr="008E1777">
              <w:trPr>
                <w:trHeight w:val="642"/>
              </w:trPr>
              <w:tc>
                <w:tcPr>
                  <w:tcW w:w="2305" w:type="pct"/>
                  <w:vAlign w:val="center"/>
                </w:tcPr>
                <w:p w:rsidR="00205728" w:rsidRPr="00AC17E0" w:rsidRDefault="00205728" w:rsidP="008E177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AC17E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Наименование параметра </w:t>
                  </w:r>
                </w:p>
                <w:p w:rsidR="00205728" w:rsidRPr="00AC17E0" w:rsidRDefault="00205728" w:rsidP="008E177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C17E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(характеристики)</w:t>
                  </w:r>
                </w:p>
              </w:tc>
              <w:tc>
                <w:tcPr>
                  <w:tcW w:w="749" w:type="pct"/>
                  <w:vAlign w:val="center"/>
                </w:tcPr>
                <w:p w:rsidR="00205728" w:rsidRPr="00AC17E0" w:rsidRDefault="00205728" w:rsidP="008E177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C17E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Разме</w:t>
                  </w:r>
                  <w:r w:rsidRPr="00AC17E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р</w:t>
                  </w:r>
                  <w:r w:rsidRPr="00AC17E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ность</w:t>
                  </w:r>
                </w:p>
              </w:tc>
              <w:tc>
                <w:tcPr>
                  <w:tcW w:w="1946" w:type="pct"/>
                  <w:vAlign w:val="center"/>
                </w:tcPr>
                <w:p w:rsidR="00205728" w:rsidRPr="00AC17E0" w:rsidRDefault="00205728" w:rsidP="008E177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C17E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Требования заказчика</w:t>
                  </w:r>
                </w:p>
              </w:tc>
            </w:tr>
            <w:tr w:rsidR="001F6313" w:rsidRPr="000543BF" w:rsidTr="001F6313">
              <w:trPr>
                <w:trHeight w:val="369"/>
              </w:trPr>
              <w:tc>
                <w:tcPr>
                  <w:tcW w:w="5000" w:type="pct"/>
                  <w:gridSpan w:val="3"/>
                  <w:vAlign w:val="center"/>
                </w:tcPr>
                <w:p w:rsidR="001F6313" w:rsidRPr="000543BF" w:rsidRDefault="001F6313" w:rsidP="001F6313">
                  <w:pPr>
                    <w:jc w:val="left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Общие характеристики:</w:t>
                  </w:r>
                </w:p>
              </w:tc>
            </w:tr>
            <w:tr w:rsidR="00205728" w:rsidRPr="008E478B" w:rsidTr="008E1777">
              <w:trPr>
                <w:trHeight w:val="369"/>
              </w:trPr>
              <w:tc>
                <w:tcPr>
                  <w:tcW w:w="2305" w:type="pct"/>
                  <w:vAlign w:val="center"/>
                </w:tcPr>
                <w:p w:rsidR="00205728" w:rsidRDefault="00205728" w:rsidP="008E1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Тип устройства</w:t>
                  </w:r>
                </w:p>
              </w:tc>
              <w:tc>
                <w:tcPr>
                  <w:tcW w:w="749" w:type="pct"/>
                  <w:vAlign w:val="center"/>
                </w:tcPr>
                <w:p w:rsidR="00205728" w:rsidRDefault="00205728" w:rsidP="008E1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946" w:type="pct"/>
                  <w:vAlign w:val="center"/>
                </w:tcPr>
                <w:p w:rsidR="00205728" w:rsidRDefault="00205728" w:rsidP="008E1777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A3463">
                    <w:rPr>
                      <w:rFonts w:ascii="Arial" w:hAnsi="Arial" w:cs="Arial"/>
                      <w:sz w:val="20"/>
                      <w:szCs w:val="20"/>
                    </w:rPr>
                    <w:t>Кран шаров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ы</w:t>
                  </w:r>
                  <w:r w:rsidRPr="00CA3463">
                    <w:rPr>
                      <w:rFonts w:ascii="Arial" w:hAnsi="Arial" w:cs="Arial"/>
                      <w:sz w:val="20"/>
                      <w:szCs w:val="20"/>
                    </w:rPr>
                    <w:t xml:space="preserve">й </w:t>
                  </w:r>
                </w:p>
                <w:p w:rsidR="00205728" w:rsidRPr="008E478B" w:rsidRDefault="00AE05E3" w:rsidP="00205728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пол</w:t>
                  </w:r>
                  <w:r w:rsidR="00205728" w:rsidRPr="00CA3463">
                    <w:rPr>
                      <w:rFonts w:ascii="Arial" w:hAnsi="Arial" w:cs="Arial"/>
                      <w:sz w:val="20"/>
                      <w:szCs w:val="20"/>
                    </w:rPr>
                    <w:t>нопроходной</w:t>
                  </w:r>
                  <w:proofErr w:type="spellEnd"/>
                </w:p>
              </w:tc>
            </w:tr>
            <w:tr w:rsidR="00205728" w:rsidRPr="00CA3463" w:rsidTr="008E1777">
              <w:trPr>
                <w:trHeight w:val="369"/>
              </w:trPr>
              <w:tc>
                <w:tcPr>
                  <w:tcW w:w="2305" w:type="pct"/>
                  <w:vAlign w:val="center"/>
                </w:tcPr>
                <w:p w:rsidR="00205728" w:rsidRDefault="00205728" w:rsidP="008E1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34B41">
                    <w:rPr>
                      <w:rFonts w:ascii="Arial" w:hAnsi="Arial" w:cs="Arial"/>
                      <w:sz w:val="20"/>
                      <w:szCs w:val="20"/>
                    </w:rPr>
                    <w:t xml:space="preserve">Диаметр </w:t>
                  </w:r>
                </w:p>
              </w:tc>
              <w:tc>
                <w:tcPr>
                  <w:tcW w:w="749" w:type="pct"/>
                  <w:vAlign w:val="center"/>
                </w:tcPr>
                <w:p w:rsidR="00205728" w:rsidRDefault="00205728" w:rsidP="008E1777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мм</w:t>
                  </w:r>
                </w:p>
              </w:tc>
              <w:tc>
                <w:tcPr>
                  <w:tcW w:w="1946" w:type="pct"/>
                  <w:vAlign w:val="center"/>
                </w:tcPr>
                <w:p w:rsidR="00205728" w:rsidRPr="00CA3463" w:rsidRDefault="00AE05E3" w:rsidP="008E1777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  <w:r w:rsidR="00205728">
                    <w:rPr>
                      <w:rFonts w:ascii="Arial" w:hAnsi="Arial" w:cs="Arial"/>
                      <w:sz w:val="20"/>
                      <w:szCs w:val="20"/>
                    </w:rPr>
                    <w:t>00</w:t>
                  </w:r>
                </w:p>
              </w:tc>
            </w:tr>
            <w:tr w:rsidR="00205728" w:rsidTr="008E1777">
              <w:trPr>
                <w:trHeight w:val="369"/>
              </w:trPr>
              <w:tc>
                <w:tcPr>
                  <w:tcW w:w="2305" w:type="pct"/>
                  <w:vAlign w:val="center"/>
                </w:tcPr>
                <w:p w:rsidR="00205728" w:rsidRDefault="00205728" w:rsidP="008E1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Давление</w:t>
                  </w:r>
                </w:p>
              </w:tc>
              <w:tc>
                <w:tcPr>
                  <w:tcW w:w="749" w:type="pct"/>
                  <w:vAlign w:val="center"/>
                </w:tcPr>
                <w:p w:rsidR="00205728" w:rsidRDefault="00205728" w:rsidP="008E1777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бар</w:t>
                  </w:r>
                </w:p>
              </w:tc>
              <w:tc>
                <w:tcPr>
                  <w:tcW w:w="1946" w:type="pct"/>
                  <w:vAlign w:val="center"/>
                </w:tcPr>
                <w:p w:rsidR="00205728" w:rsidRPr="00773B2F" w:rsidRDefault="000F1C1C" w:rsidP="008E1777">
                  <w:pPr>
                    <w:jc w:val="center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25</w:t>
                  </w:r>
                </w:p>
              </w:tc>
            </w:tr>
            <w:tr w:rsidR="00205728" w:rsidTr="008E1777">
              <w:trPr>
                <w:trHeight w:val="369"/>
              </w:trPr>
              <w:tc>
                <w:tcPr>
                  <w:tcW w:w="2305" w:type="pct"/>
                  <w:vAlign w:val="center"/>
                </w:tcPr>
                <w:p w:rsidR="00205728" w:rsidRDefault="00205728" w:rsidP="008E1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Температура рабочей среды</w:t>
                  </w:r>
                </w:p>
              </w:tc>
              <w:tc>
                <w:tcPr>
                  <w:tcW w:w="749" w:type="pct"/>
                  <w:vAlign w:val="center"/>
                </w:tcPr>
                <w:p w:rsidR="00205728" w:rsidRPr="00AC17E0" w:rsidRDefault="00205728" w:rsidP="008E1777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град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С</w:t>
                  </w:r>
                  <w:proofErr w:type="gramEnd"/>
                </w:p>
              </w:tc>
              <w:tc>
                <w:tcPr>
                  <w:tcW w:w="1946" w:type="pct"/>
                  <w:vAlign w:val="center"/>
                </w:tcPr>
                <w:p w:rsidR="00205728" w:rsidRPr="00247C6E" w:rsidRDefault="00205728" w:rsidP="008E1777">
                  <w:pPr>
                    <w:jc w:val="center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247C6E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от - 40 до +200</w:t>
                  </w:r>
                </w:p>
              </w:tc>
            </w:tr>
            <w:tr w:rsidR="00205728" w:rsidTr="008E1777">
              <w:trPr>
                <w:trHeight w:val="369"/>
              </w:trPr>
              <w:tc>
                <w:tcPr>
                  <w:tcW w:w="2305" w:type="pct"/>
                  <w:vAlign w:val="center"/>
                </w:tcPr>
                <w:p w:rsidR="00205728" w:rsidRDefault="00205728" w:rsidP="008E1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Температура окружающей среды</w:t>
                  </w:r>
                </w:p>
              </w:tc>
              <w:tc>
                <w:tcPr>
                  <w:tcW w:w="749" w:type="pct"/>
                  <w:vAlign w:val="center"/>
                </w:tcPr>
                <w:p w:rsidR="00205728" w:rsidRDefault="00205728" w:rsidP="008E1777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град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С</w:t>
                  </w:r>
                  <w:proofErr w:type="gramEnd"/>
                </w:p>
              </w:tc>
              <w:tc>
                <w:tcPr>
                  <w:tcW w:w="1946" w:type="pct"/>
                  <w:vAlign w:val="center"/>
                </w:tcPr>
                <w:p w:rsidR="00205728" w:rsidRPr="00247C6E" w:rsidRDefault="00773B2F" w:rsidP="001D6C23">
                  <w:pPr>
                    <w:jc w:val="center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247C6E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от - </w:t>
                  </w:r>
                  <w:r w:rsidR="001D6C23" w:rsidRPr="00247C6E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40</w:t>
                  </w:r>
                  <w:r w:rsidR="00205728" w:rsidRPr="00247C6E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1D6C23" w:rsidTr="008E1777">
              <w:trPr>
                <w:trHeight w:val="369"/>
              </w:trPr>
              <w:tc>
                <w:tcPr>
                  <w:tcW w:w="2305" w:type="pct"/>
                  <w:vAlign w:val="center"/>
                </w:tcPr>
                <w:p w:rsidR="001D6C23" w:rsidRDefault="000F1C1C" w:rsidP="008E1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Корпус крана</w:t>
                  </w:r>
                  <w:r w:rsidR="001D6C23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49" w:type="pct"/>
                  <w:vAlign w:val="center"/>
                </w:tcPr>
                <w:p w:rsidR="001D6C23" w:rsidRDefault="001D6C23" w:rsidP="008E1777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946" w:type="pct"/>
                  <w:vAlign w:val="center"/>
                </w:tcPr>
                <w:p w:rsidR="001D6C23" w:rsidRPr="00247C6E" w:rsidRDefault="000F1C1C" w:rsidP="001D6C23">
                  <w:pPr>
                    <w:jc w:val="center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0F1C1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Сталь 09Г2С</w:t>
                  </w:r>
                </w:p>
              </w:tc>
            </w:tr>
            <w:tr w:rsidR="001D6C23" w:rsidTr="008E1777">
              <w:trPr>
                <w:trHeight w:val="369"/>
              </w:trPr>
              <w:tc>
                <w:tcPr>
                  <w:tcW w:w="2305" w:type="pct"/>
                  <w:vAlign w:val="center"/>
                </w:tcPr>
                <w:p w:rsidR="001D6C23" w:rsidRDefault="001D6C23" w:rsidP="008E1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Шар</w:t>
                  </w:r>
                </w:p>
              </w:tc>
              <w:tc>
                <w:tcPr>
                  <w:tcW w:w="749" w:type="pct"/>
                  <w:vAlign w:val="center"/>
                </w:tcPr>
                <w:p w:rsidR="001D6C23" w:rsidRDefault="001D6C23" w:rsidP="008E1777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946" w:type="pct"/>
                  <w:vAlign w:val="center"/>
                </w:tcPr>
                <w:p w:rsidR="001D6C23" w:rsidRPr="001D6C23" w:rsidRDefault="001D6C23" w:rsidP="001D6C23">
                  <w:pPr>
                    <w:jc w:val="center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Ст.08х18Н10Т</w:t>
                  </w:r>
                </w:p>
              </w:tc>
            </w:tr>
            <w:tr w:rsidR="00205728" w:rsidRPr="00CA3463" w:rsidTr="008E1777">
              <w:trPr>
                <w:trHeight w:val="369"/>
              </w:trPr>
              <w:tc>
                <w:tcPr>
                  <w:tcW w:w="2305" w:type="pct"/>
                  <w:vAlign w:val="center"/>
                </w:tcPr>
                <w:p w:rsidR="00205728" w:rsidRPr="002255AB" w:rsidRDefault="00205728" w:rsidP="008E1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Способ присоединения к труб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о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проводу</w:t>
                  </w:r>
                </w:p>
              </w:tc>
              <w:tc>
                <w:tcPr>
                  <w:tcW w:w="749" w:type="pct"/>
                  <w:vAlign w:val="center"/>
                </w:tcPr>
                <w:p w:rsidR="00205728" w:rsidRDefault="00205728" w:rsidP="008E1777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946" w:type="pct"/>
                  <w:vAlign w:val="center"/>
                </w:tcPr>
                <w:p w:rsidR="00205728" w:rsidRPr="00CA3463" w:rsidRDefault="00205728" w:rsidP="008E1777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Приварное</w:t>
                  </w:r>
                </w:p>
              </w:tc>
            </w:tr>
            <w:tr w:rsidR="00205728" w:rsidRPr="002255AB" w:rsidTr="008E1777">
              <w:trPr>
                <w:trHeight w:val="369"/>
              </w:trPr>
              <w:tc>
                <w:tcPr>
                  <w:tcW w:w="2305" w:type="pct"/>
                  <w:vAlign w:val="center"/>
                </w:tcPr>
                <w:p w:rsidR="00205728" w:rsidRPr="001F6313" w:rsidRDefault="00205728" w:rsidP="008E1777">
                  <w:pP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1F6313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Назначение</w:t>
                  </w:r>
                </w:p>
              </w:tc>
              <w:tc>
                <w:tcPr>
                  <w:tcW w:w="749" w:type="pct"/>
                  <w:vAlign w:val="center"/>
                </w:tcPr>
                <w:p w:rsidR="00205728" w:rsidRPr="001F6313" w:rsidRDefault="00205728" w:rsidP="008E1777">
                  <w:pPr>
                    <w:jc w:val="center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946" w:type="pct"/>
                  <w:vAlign w:val="center"/>
                </w:tcPr>
                <w:p w:rsidR="00205728" w:rsidRPr="001F6313" w:rsidRDefault="00205728" w:rsidP="008E1777">
                  <w:pPr>
                    <w:jc w:val="center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proofErr w:type="gramStart"/>
                  <w:r w:rsidRPr="001F6313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Предназначен</w:t>
                  </w:r>
                  <w:proofErr w:type="gramEnd"/>
                  <w:r w:rsidRPr="001F6313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 для упра</w:t>
                  </w:r>
                  <w:r w:rsidRPr="001F6313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в</w:t>
                  </w:r>
                  <w:r w:rsidRPr="001F6313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ления жидких сред в си</w:t>
                  </w:r>
                  <w:r w:rsidRPr="001F6313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с</w:t>
                  </w:r>
                  <w:r w:rsidRPr="001F6313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темах </w:t>
                  </w:r>
                  <w:proofErr w:type="spellStart"/>
                  <w:r w:rsidRPr="001F6313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тепловодоснабжения</w:t>
                  </w:r>
                  <w:proofErr w:type="spellEnd"/>
                </w:p>
              </w:tc>
            </w:tr>
            <w:tr w:rsidR="00205728" w:rsidRPr="002255AB" w:rsidTr="008E1777">
              <w:trPr>
                <w:trHeight w:val="369"/>
              </w:trPr>
              <w:tc>
                <w:tcPr>
                  <w:tcW w:w="2305" w:type="pct"/>
                  <w:vAlign w:val="center"/>
                </w:tcPr>
                <w:p w:rsidR="00205728" w:rsidRPr="001F6313" w:rsidRDefault="00E04B3C" w:rsidP="008E1777">
                  <w:pP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1F6313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Наличие механического реду</w:t>
                  </w:r>
                  <w:r w:rsidRPr="001F6313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к</w:t>
                  </w:r>
                  <w:r w:rsidRPr="001F6313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тора</w:t>
                  </w:r>
                </w:p>
              </w:tc>
              <w:tc>
                <w:tcPr>
                  <w:tcW w:w="749" w:type="pct"/>
                  <w:vAlign w:val="center"/>
                </w:tcPr>
                <w:p w:rsidR="00205728" w:rsidRPr="001F6313" w:rsidRDefault="00205728" w:rsidP="008E1777">
                  <w:pP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946" w:type="pct"/>
                  <w:vAlign w:val="center"/>
                </w:tcPr>
                <w:p w:rsidR="00205728" w:rsidRPr="001F6313" w:rsidRDefault="00E04B3C" w:rsidP="008E1777">
                  <w:pPr>
                    <w:jc w:val="center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1F6313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Да</w:t>
                  </w:r>
                </w:p>
              </w:tc>
            </w:tr>
            <w:tr w:rsidR="00664BB2" w:rsidRPr="002255AB" w:rsidTr="008E1777">
              <w:trPr>
                <w:trHeight w:val="369"/>
              </w:trPr>
              <w:tc>
                <w:tcPr>
                  <w:tcW w:w="2305" w:type="pct"/>
                  <w:vAlign w:val="center"/>
                </w:tcPr>
                <w:p w:rsidR="00664BB2" w:rsidRPr="00E04B3C" w:rsidRDefault="00664BB2" w:rsidP="008E1777">
                  <w:pP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04B3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Срок службы</w:t>
                  </w:r>
                </w:p>
              </w:tc>
              <w:tc>
                <w:tcPr>
                  <w:tcW w:w="749" w:type="pct"/>
                  <w:vAlign w:val="center"/>
                </w:tcPr>
                <w:p w:rsidR="00664BB2" w:rsidRPr="00E04B3C" w:rsidRDefault="00664BB2" w:rsidP="008E1777">
                  <w:pP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946" w:type="pct"/>
                  <w:vAlign w:val="center"/>
                </w:tcPr>
                <w:p w:rsidR="00664BB2" w:rsidRPr="00E04B3C" w:rsidRDefault="001F6313" w:rsidP="008E1777">
                  <w:pPr>
                    <w:jc w:val="center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н</w:t>
                  </w:r>
                  <w:r w:rsidR="00664BB2" w:rsidRPr="00E04B3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е менее 25 лет</w:t>
                  </w:r>
                </w:p>
              </w:tc>
            </w:tr>
            <w:tr w:rsidR="00664BB2" w:rsidRPr="002255AB" w:rsidTr="008E1777">
              <w:trPr>
                <w:trHeight w:val="369"/>
              </w:trPr>
              <w:tc>
                <w:tcPr>
                  <w:tcW w:w="2305" w:type="pct"/>
                  <w:vAlign w:val="center"/>
                </w:tcPr>
                <w:p w:rsidR="00664BB2" w:rsidRPr="00E04B3C" w:rsidRDefault="00664BB2" w:rsidP="008E1777">
                  <w:pP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04B3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Класс герметичности</w:t>
                  </w:r>
                </w:p>
              </w:tc>
              <w:tc>
                <w:tcPr>
                  <w:tcW w:w="749" w:type="pct"/>
                  <w:vAlign w:val="center"/>
                </w:tcPr>
                <w:p w:rsidR="00664BB2" w:rsidRPr="00E04B3C" w:rsidRDefault="00664BB2" w:rsidP="008E1777">
                  <w:pP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946" w:type="pct"/>
                  <w:vAlign w:val="center"/>
                </w:tcPr>
                <w:p w:rsidR="00664BB2" w:rsidRPr="00E04B3C" w:rsidRDefault="00664BB2" w:rsidP="008E1777">
                  <w:pPr>
                    <w:jc w:val="center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04B3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«А» </w:t>
                  </w:r>
                  <w:r w:rsidR="001F6313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(</w:t>
                  </w:r>
                  <w:r w:rsidRPr="00E04B3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ГОСТ 9544-2015</w:t>
                  </w:r>
                  <w:r w:rsidR="001F6313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)</w:t>
                  </w:r>
                </w:p>
              </w:tc>
            </w:tr>
            <w:tr w:rsidR="000F1C1C" w:rsidRPr="002255AB" w:rsidTr="008E1777">
              <w:trPr>
                <w:trHeight w:val="369"/>
              </w:trPr>
              <w:tc>
                <w:tcPr>
                  <w:tcW w:w="2305" w:type="pct"/>
                  <w:vAlign w:val="center"/>
                </w:tcPr>
                <w:p w:rsidR="000F1C1C" w:rsidRPr="00E04B3C" w:rsidRDefault="000F1C1C" w:rsidP="008E1777">
                  <w:pP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0F1C1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Уплотнительные кольца</w:t>
                  </w:r>
                </w:p>
              </w:tc>
              <w:tc>
                <w:tcPr>
                  <w:tcW w:w="749" w:type="pct"/>
                  <w:vAlign w:val="center"/>
                </w:tcPr>
                <w:p w:rsidR="000F1C1C" w:rsidRPr="00E04B3C" w:rsidRDefault="000F1C1C" w:rsidP="008E1777">
                  <w:pP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946" w:type="pct"/>
                  <w:vAlign w:val="center"/>
                </w:tcPr>
                <w:p w:rsidR="000F1C1C" w:rsidRPr="00E04B3C" w:rsidRDefault="000F1C1C" w:rsidP="008E1777">
                  <w:pPr>
                    <w:jc w:val="center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0F1C1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EPDM, </w:t>
                  </w:r>
                  <w:proofErr w:type="spellStart"/>
                  <w:r w:rsidRPr="000F1C1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Viton</w:t>
                  </w:r>
                  <w:proofErr w:type="spellEnd"/>
                </w:p>
              </w:tc>
            </w:tr>
            <w:tr w:rsidR="00205728" w:rsidTr="00773B2F">
              <w:trPr>
                <w:trHeight w:val="369"/>
              </w:trPr>
              <w:tc>
                <w:tcPr>
                  <w:tcW w:w="3054" w:type="pct"/>
                  <w:gridSpan w:val="2"/>
                  <w:vAlign w:val="bottom"/>
                </w:tcPr>
                <w:p w:rsidR="00773B2F" w:rsidRDefault="00773B2F" w:rsidP="00773B2F">
                  <w:pPr>
                    <w:jc w:val="lef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205728" w:rsidRDefault="00773B2F" w:rsidP="00773B2F">
                  <w:pPr>
                    <w:jc w:val="lef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Т</w:t>
                  </w:r>
                  <w:r w:rsidR="00205728">
                    <w:rPr>
                      <w:rFonts w:ascii="Arial" w:hAnsi="Arial" w:cs="Arial"/>
                      <w:sz w:val="20"/>
                      <w:szCs w:val="20"/>
                    </w:rPr>
                    <w:t>ехнические характеристики:</w:t>
                  </w:r>
                </w:p>
              </w:tc>
              <w:tc>
                <w:tcPr>
                  <w:tcW w:w="1946" w:type="pct"/>
                  <w:vAlign w:val="center"/>
                </w:tcPr>
                <w:p w:rsidR="00205728" w:rsidRDefault="00205728" w:rsidP="008E1777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E25758" w:rsidRDefault="00E25758" w:rsidP="006C0401">
            <w:pPr>
              <w:pStyle w:val="ad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AE05E3" w:rsidRDefault="00303CC9" w:rsidP="006C0401">
            <w:pPr>
              <w:pStyle w:val="ad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4667250" cy="3959860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0" cy="3959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05E3" w:rsidRDefault="00AE05E3" w:rsidP="006C0401">
            <w:pPr>
              <w:pStyle w:val="ad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</w:p>
          <w:tbl>
            <w:tblPr>
              <w:tblW w:w="48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3361"/>
              <w:gridCol w:w="1120"/>
              <w:gridCol w:w="2664"/>
            </w:tblGrid>
            <w:tr w:rsidR="00205728" w:rsidRPr="00CE58D9" w:rsidTr="00205728">
              <w:trPr>
                <w:trHeight w:val="369"/>
              </w:trPr>
              <w:tc>
                <w:tcPr>
                  <w:tcW w:w="2352" w:type="pct"/>
                  <w:vAlign w:val="center"/>
                </w:tcPr>
                <w:p w:rsidR="00205728" w:rsidRPr="00F9317A" w:rsidRDefault="00F9317A" w:rsidP="008E1777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DH</w:t>
                  </w:r>
                </w:p>
              </w:tc>
              <w:tc>
                <w:tcPr>
                  <w:tcW w:w="784" w:type="pct"/>
                  <w:vAlign w:val="center"/>
                </w:tcPr>
                <w:p w:rsidR="00205728" w:rsidRDefault="00205728" w:rsidP="008E1777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мм</w:t>
                  </w:r>
                </w:p>
              </w:tc>
              <w:tc>
                <w:tcPr>
                  <w:tcW w:w="1864" w:type="pct"/>
                  <w:vAlign w:val="center"/>
                </w:tcPr>
                <w:p w:rsidR="00205728" w:rsidRPr="00F9317A" w:rsidRDefault="00F9317A" w:rsidP="008E1777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660-670</w:t>
                  </w:r>
                </w:p>
              </w:tc>
            </w:tr>
            <w:tr w:rsidR="00205728" w:rsidRPr="00CE58D9" w:rsidTr="00205728">
              <w:trPr>
                <w:trHeight w:val="369"/>
              </w:trPr>
              <w:tc>
                <w:tcPr>
                  <w:tcW w:w="2352" w:type="pct"/>
                  <w:vAlign w:val="center"/>
                </w:tcPr>
                <w:p w:rsidR="00205728" w:rsidRPr="00F9317A" w:rsidRDefault="00205728" w:rsidP="008E1777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d</w:t>
                  </w:r>
                </w:p>
              </w:tc>
              <w:tc>
                <w:tcPr>
                  <w:tcW w:w="784" w:type="pct"/>
                  <w:vAlign w:val="center"/>
                </w:tcPr>
                <w:p w:rsidR="00205728" w:rsidRDefault="00205728" w:rsidP="008E1777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мм</w:t>
                  </w:r>
                </w:p>
              </w:tc>
              <w:tc>
                <w:tcPr>
                  <w:tcW w:w="1864" w:type="pct"/>
                  <w:vAlign w:val="center"/>
                </w:tcPr>
                <w:p w:rsidR="00205728" w:rsidRPr="00CE58D9" w:rsidRDefault="00AE05E3" w:rsidP="008E1777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426</w:t>
                  </w:r>
                </w:p>
              </w:tc>
            </w:tr>
            <w:tr w:rsidR="00205728" w:rsidRPr="00CE58D9" w:rsidTr="00205728">
              <w:trPr>
                <w:trHeight w:val="369"/>
              </w:trPr>
              <w:tc>
                <w:tcPr>
                  <w:tcW w:w="2352" w:type="pct"/>
                  <w:vAlign w:val="center"/>
                </w:tcPr>
                <w:p w:rsidR="00205728" w:rsidRPr="00AE05E3" w:rsidRDefault="00F9317A" w:rsidP="008E1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t</w:t>
                  </w:r>
                </w:p>
              </w:tc>
              <w:tc>
                <w:tcPr>
                  <w:tcW w:w="784" w:type="pct"/>
                </w:tcPr>
                <w:p w:rsidR="00205728" w:rsidRDefault="00205728" w:rsidP="008E1777">
                  <w:pPr>
                    <w:jc w:val="center"/>
                  </w:pPr>
                  <w:r w:rsidRPr="00F728D0">
                    <w:rPr>
                      <w:rFonts w:ascii="Arial" w:hAnsi="Arial" w:cs="Arial"/>
                      <w:sz w:val="20"/>
                      <w:szCs w:val="20"/>
                    </w:rPr>
                    <w:t>мм</w:t>
                  </w:r>
                </w:p>
              </w:tc>
              <w:tc>
                <w:tcPr>
                  <w:tcW w:w="1864" w:type="pct"/>
                  <w:vAlign w:val="center"/>
                </w:tcPr>
                <w:p w:rsidR="00205728" w:rsidRPr="00CE58D9" w:rsidRDefault="00D863C4" w:rsidP="00D863C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6.5 - </w:t>
                  </w:r>
                  <w:r w:rsidR="00AE05E3"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</w:tr>
            <w:tr w:rsidR="00205728" w:rsidRPr="00AC17E0" w:rsidTr="00205728">
              <w:trPr>
                <w:trHeight w:val="369"/>
              </w:trPr>
              <w:tc>
                <w:tcPr>
                  <w:tcW w:w="2352" w:type="pct"/>
                  <w:vAlign w:val="center"/>
                </w:tcPr>
                <w:p w:rsidR="00205728" w:rsidRPr="00AE05E3" w:rsidRDefault="000A337D" w:rsidP="008E1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L</w:t>
                  </w:r>
                </w:p>
              </w:tc>
              <w:tc>
                <w:tcPr>
                  <w:tcW w:w="784" w:type="pct"/>
                </w:tcPr>
                <w:p w:rsidR="00205728" w:rsidRDefault="00205728" w:rsidP="008E1777">
                  <w:pPr>
                    <w:jc w:val="center"/>
                  </w:pPr>
                  <w:r w:rsidRPr="00F728D0">
                    <w:rPr>
                      <w:rFonts w:ascii="Arial" w:hAnsi="Arial" w:cs="Arial"/>
                      <w:sz w:val="20"/>
                      <w:szCs w:val="20"/>
                    </w:rPr>
                    <w:t>мм</w:t>
                  </w:r>
                </w:p>
              </w:tc>
              <w:tc>
                <w:tcPr>
                  <w:tcW w:w="1864" w:type="pct"/>
                  <w:vAlign w:val="center"/>
                </w:tcPr>
                <w:p w:rsidR="00205728" w:rsidRPr="00AC17E0" w:rsidRDefault="000A337D" w:rsidP="008E1777">
                  <w:pPr>
                    <w:tabs>
                      <w:tab w:val="left" w:pos="611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936 - 970</w:t>
                  </w:r>
                </w:p>
              </w:tc>
            </w:tr>
            <w:tr w:rsidR="00205728" w:rsidTr="00205728">
              <w:trPr>
                <w:trHeight w:val="369"/>
              </w:trPr>
              <w:tc>
                <w:tcPr>
                  <w:tcW w:w="2352" w:type="pct"/>
                  <w:vAlign w:val="center"/>
                </w:tcPr>
                <w:p w:rsidR="00205728" w:rsidRPr="00205728" w:rsidRDefault="00205728" w:rsidP="008E1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Вес</w:t>
                  </w:r>
                </w:p>
              </w:tc>
              <w:tc>
                <w:tcPr>
                  <w:tcW w:w="784" w:type="pct"/>
                </w:tcPr>
                <w:p w:rsidR="00205728" w:rsidRPr="00F728D0" w:rsidRDefault="00205728" w:rsidP="008E1777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864" w:type="pct"/>
                  <w:vAlign w:val="center"/>
                </w:tcPr>
                <w:p w:rsidR="00205728" w:rsidRDefault="00AE05E3" w:rsidP="008E1777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386</w:t>
                  </w:r>
                  <w:r w:rsidR="000F1C1C">
                    <w:rPr>
                      <w:rFonts w:ascii="Arial" w:hAnsi="Arial" w:cs="Arial"/>
                      <w:sz w:val="20"/>
                      <w:szCs w:val="20"/>
                    </w:rPr>
                    <w:t xml:space="preserve"> - 399</w:t>
                  </w:r>
                </w:p>
              </w:tc>
            </w:tr>
          </w:tbl>
          <w:p w:rsidR="001F6313" w:rsidRDefault="001F6313" w:rsidP="006C0401">
            <w:pPr>
              <w:pStyle w:val="ad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247C6E" w:rsidRPr="004C7514" w:rsidRDefault="001F6313" w:rsidP="00247C6E">
            <w:pPr>
              <w:pStyle w:val="ad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15150-69</w:t>
            </w:r>
            <w:r w:rsidR="00247C6E">
              <w:rPr>
                <w:sz w:val="20"/>
                <w:szCs w:val="20"/>
              </w:rPr>
              <w:t xml:space="preserve"> ГОСТ 28908-91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5758" w:rsidRDefault="00E25758" w:rsidP="00D772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5758" w:rsidRDefault="004C7514" w:rsidP="00D772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</w:tbl>
    <w:p w:rsidR="00F901B0" w:rsidRDefault="00F901B0" w:rsidP="006C0401">
      <w:pPr>
        <w:spacing w:after="0"/>
        <w:jc w:val="left"/>
      </w:pPr>
    </w:p>
    <w:p w:rsidR="00A97DE3" w:rsidRDefault="00A97DE3" w:rsidP="006C0401">
      <w:pPr>
        <w:spacing w:after="0"/>
        <w:jc w:val="left"/>
      </w:pPr>
    </w:p>
    <w:p w:rsidR="00A97DE3" w:rsidRDefault="00A97DE3" w:rsidP="006C0401">
      <w:pPr>
        <w:spacing w:after="0"/>
        <w:jc w:val="left"/>
      </w:pPr>
    </w:p>
    <w:p w:rsidR="00196BE0" w:rsidRDefault="00580E57" w:rsidP="006C0401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6C0401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6C0401">
      <w:pPr>
        <w:spacing w:after="0"/>
        <w:jc w:val="left"/>
      </w:pPr>
      <w:r>
        <w:t>В стоимость входят: доставка товара.</w:t>
      </w:r>
    </w:p>
    <w:p w:rsidR="00196BE0" w:rsidRDefault="00580E57" w:rsidP="006C0401">
      <w:pPr>
        <w:spacing w:after="0"/>
        <w:jc w:val="left"/>
      </w:pPr>
      <w:r>
        <w:t xml:space="preserve">Срок доставки: </w:t>
      </w:r>
      <w:r w:rsidR="003A5A2D">
        <w:t>в соответствии с графиком поставки</w:t>
      </w:r>
      <w:r>
        <w:t>.</w:t>
      </w:r>
    </w:p>
    <w:p w:rsidR="00196BE0" w:rsidRDefault="00580E57" w:rsidP="00675A07">
      <w:pPr>
        <w:spacing w:after="0"/>
        <w:jc w:val="left"/>
      </w:pPr>
      <w:r>
        <w:t xml:space="preserve">Адрес доставки: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10"/>
      <w:footerReference w:type="default" r:id="rId11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317A" w:rsidRDefault="00F9317A" w:rsidP="00196BE0">
      <w:pPr>
        <w:spacing w:after="0"/>
      </w:pPr>
      <w:r>
        <w:separator/>
      </w:r>
    </w:p>
  </w:endnote>
  <w:endnote w:type="continuationSeparator" w:id="0">
    <w:p w:rsidR="00F9317A" w:rsidRDefault="00F9317A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17A" w:rsidRDefault="00F9317A">
    <w:pPr>
      <w:pStyle w:val="a5"/>
      <w:jc w:val="right"/>
    </w:pPr>
    <w:fldSimple w:instr=" PAGE ">
      <w:r w:rsidR="000A337D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317A" w:rsidRDefault="00F9317A" w:rsidP="00196BE0">
      <w:pPr>
        <w:spacing w:after="0"/>
      </w:pPr>
      <w:r>
        <w:separator/>
      </w:r>
    </w:p>
  </w:footnote>
  <w:footnote w:type="continuationSeparator" w:id="0">
    <w:p w:rsidR="00F9317A" w:rsidRDefault="00F9317A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17A" w:rsidRDefault="00F9317A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7F18BA"/>
    <w:multiLevelType w:val="multilevel"/>
    <w:tmpl w:val="BAC4A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1"/>
  </w:num>
  <w:num w:numId="5">
    <w:abstractNumId w:val="5"/>
  </w:num>
  <w:num w:numId="6">
    <w:abstractNumId w:val="11"/>
  </w:num>
  <w:num w:numId="7">
    <w:abstractNumId w:val="4"/>
  </w:num>
  <w:num w:numId="8">
    <w:abstractNumId w:val="9"/>
  </w:num>
  <w:num w:numId="9">
    <w:abstractNumId w:val="7"/>
  </w:num>
  <w:num w:numId="10">
    <w:abstractNumId w:val="6"/>
  </w:num>
  <w:num w:numId="11">
    <w:abstractNumId w:val="0"/>
  </w:num>
  <w:num w:numId="12">
    <w:abstractNumId w:val="12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0581A"/>
    <w:rsid w:val="00025C96"/>
    <w:rsid w:val="000601DF"/>
    <w:rsid w:val="000A337D"/>
    <w:rsid w:val="000D7FDE"/>
    <w:rsid w:val="000F1C1C"/>
    <w:rsid w:val="00106C51"/>
    <w:rsid w:val="0010737E"/>
    <w:rsid w:val="0011283E"/>
    <w:rsid w:val="001244CB"/>
    <w:rsid w:val="001406B1"/>
    <w:rsid w:val="00140F90"/>
    <w:rsid w:val="001600FC"/>
    <w:rsid w:val="001629EA"/>
    <w:rsid w:val="0018050F"/>
    <w:rsid w:val="00185265"/>
    <w:rsid w:val="0018705E"/>
    <w:rsid w:val="00192126"/>
    <w:rsid w:val="00192882"/>
    <w:rsid w:val="00196BE0"/>
    <w:rsid w:val="001A0037"/>
    <w:rsid w:val="001D6AD2"/>
    <w:rsid w:val="001D6C23"/>
    <w:rsid w:val="001F03B2"/>
    <w:rsid w:val="001F6313"/>
    <w:rsid w:val="00203683"/>
    <w:rsid w:val="00205728"/>
    <w:rsid w:val="00212A54"/>
    <w:rsid w:val="00217841"/>
    <w:rsid w:val="00220C61"/>
    <w:rsid w:val="00237977"/>
    <w:rsid w:val="00247C6E"/>
    <w:rsid w:val="00253631"/>
    <w:rsid w:val="00265F6D"/>
    <w:rsid w:val="00273119"/>
    <w:rsid w:val="0028650E"/>
    <w:rsid w:val="002949ED"/>
    <w:rsid w:val="002A29B9"/>
    <w:rsid w:val="002F066F"/>
    <w:rsid w:val="002F47DB"/>
    <w:rsid w:val="00303CC9"/>
    <w:rsid w:val="00310BD6"/>
    <w:rsid w:val="0032513D"/>
    <w:rsid w:val="0032798D"/>
    <w:rsid w:val="003340EB"/>
    <w:rsid w:val="00360892"/>
    <w:rsid w:val="003864DD"/>
    <w:rsid w:val="003A5A2D"/>
    <w:rsid w:val="003C4645"/>
    <w:rsid w:val="00402D46"/>
    <w:rsid w:val="004254E4"/>
    <w:rsid w:val="004342DC"/>
    <w:rsid w:val="00437062"/>
    <w:rsid w:val="00444E88"/>
    <w:rsid w:val="004833C5"/>
    <w:rsid w:val="004923BC"/>
    <w:rsid w:val="004968BE"/>
    <w:rsid w:val="004C420B"/>
    <w:rsid w:val="004C6287"/>
    <w:rsid w:val="004C7514"/>
    <w:rsid w:val="004F2BAD"/>
    <w:rsid w:val="00511DC2"/>
    <w:rsid w:val="00512B9F"/>
    <w:rsid w:val="005249B8"/>
    <w:rsid w:val="00540CBB"/>
    <w:rsid w:val="00543089"/>
    <w:rsid w:val="005504C2"/>
    <w:rsid w:val="0055683C"/>
    <w:rsid w:val="00573C81"/>
    <w:rsid w:val="00574D54"/>
    <w:rsid w:val="00580E57"/>
    <w:rsid w:val="00584761"/>
    <w:rsid w:val="005A14F5"/>
    <w:rsid w:val="005C7258"/>
    <w:rsid w:val="005D3991"/>
    <w:rsid w:val="005D7D8E"/>
    <w:rsid w:val="0060535B"/>
    <w:rsid w:val="00645F57"/>
    <w:rsid w:val="00646687"/>
    <w:rsid w:val="00664BB2"/>
    <w:rsid w:val="00667F81"/>
    <w:rsid w:val="00675A07"/>
    <w:rsid w:val="006823EA"/>
    <w:rsid w:val="006B5DC2"/>
    <w:rsid w:val="006C0401"/>
    <w:rsid w:val="006C525F"/>
    <w:rsid w:val="006E0E9A"/>
    <w:rsid w:val="006F271E"/>
    <w:rsid w:val="00722A25"/>
    <w:rsid w:val="007257E1"/>
    <w:rsid w:val="0073724A"/>
    <w:rsid w:val="00773B2F"/>
    <w:rsid w:val="0078171F"/>
    <w:rsid w:val="00790ABE"/>
    <w:rsid w:val="00805177"/>
    <w:rsid w:val="00806A9D"/>
    <w:rsid w:val="008219DC"/>
    <w:rsid w:val="00827056"/>
    <w:rsid w:val="0084173B"/>
    <w:rsid w:val="00844E7F"/>
    <w:rsid w:val="0085531F"/>
    <w:rsid w:val="00864C2E"/>
    <w:rsid w:val="00872275"/>
    <w:rsid w:val="008735BA"/>
    <w:rsid w:val="008879F0"/>
    <w:rsid w:val="008921BA"/>
    <w:rsid w:val="008B4649"/>
    <w:rsid w:val="008C3E39"/>
    <w:rsid w:val="008E1777"/>
    <w:rsid w:val="008F21BF"/>
    <w:rsid w:val="00925299"/>
    <w:rsid w:val="009523E5"/>
    <w:rsid w:val="00997AAE"/>
    <w:rsid w:val="009A172B"/>
    <w:rsid w:val="009B5109"/>
    <w:rsid w:val="009C6C5E"/>
    <w:rsid w:val="009D21BB"/>
    <w:rsid w:val="00A01E72"/>
    <w:rsid w:val="00A309F5"/>
    <w:rsid w:val="00A316F9"/>
    <w:rsid w:val="00A4048F"/>
    <w:rsid w:val="00A54C03"/>
    <w:rsid w:val="00A744B5"/>
    <w:rsid w:val="00A81225"/>
    <w:rsid w:val="00A90975"/>
    <w:rsid w:val="00A97DE3"/>
    <w:rsid w:val="00AB5FAE"/>
    <w:rsid w:val="00AD1954"/>
    <w:rsid w:val="00AE05E3"/>
    <w:rsid w:val="00AF49F8"/>
    <w:rsid w:val="00B42793"/>
    <w:rsid w:val="00B678B8"/>
    <w:rsid w:val="00B73BC8"/>
    <w:rsid w:val="00B8026D"/>
    <w:rsid w:val="00B939C4"/>
    <w:rsid w:val="00BC6E8E"/>
    <w:rsid w:val="00BE4EE3"/>
    <w:rsid w:val="00BF0F0E"/>
    <w:rsid w:val="00C0669C"/>
    <w:rsid w:val="00C66BB2"/>
    <w:rsid w:val="00C74DB8"/>
    <w:rsid w:val="00C866C9"/>
    <w:rsid w:val="00CC728D"/>
    <w:rsid w:val="00CD1EEE"/>
    <w:rsid w:val="00CD2BBE"/>
    <w:rsid w:val="00CF223F"/>
    <w:rsid w:val="00D17B64"/>
    <w:rsid w:val="00D54632"/>
    <w:rsid w:val="00D77272"/>
    <w:rsid w:val="00D863C4"/>
    <w:rsid w:val="00DA2F37"/>
    <w:rsid w:val="00DB430E"/>
    <w:rsid w:val="00DC33CF"/>
    <w:rsid w:val="00DF540C"/>
    <w:rsid w:val="00E04B3C"/>
    <w:rsid w:val="00E07BD1"/>
    <w:rsid w:val="00E15702"/>
    <w:rsid w:val="00E17ADD"/>
    <w:rsid w:val="00E25758"/>
    <w:rsid w:val="00E25D62"/>
    <w:rsid w:val="00E27CC5"/>
    <w:rsid w:val="00E30B43"/>
    <w:rsid w:val="00E42326"/>
    <w:rsid w:val="00E6177E"/>
    <w:rsid w:val="00E96045"/>
    <w:rsid w:val="00EA235A"/>
    <w:rsid w:val="00EC0726"/>
    <w:rsid w:val="00ED7AC2"/>
    <w:rsid w:val="00EE02B3"/>
    <w:rsid w:val="00EE137A"/>
    <w:rsid w:val="00EE1E00"/>
    <w:rsid w:val="00F436F4"/>
    <w:rsid w:val="00F7546C"/>
    <w:rsid w:val="00F774B7"/>
    <w:rsid w:val="00F817CD"/>
    <w:rsid w:val="00F901B0"/>
    <w:rsid w:val="00F9317A"/>
    <w:rsid w:val="00F97F43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link w:val="20"/>
    <w:uiPriority w:val="9"/>
    <w:qFormat/>
    <w:rsid w:val="00CD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6E8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CD2BBE"/>
    <w:rPr>
      <w:rFonts w:eastAsia="Times New Roman"/>
      <w:b/>
      <w:bCs/>
      <w:sz w:val="36"/>
      <w:szCs w:val="36"/>
      <w:bdr w:val="none" w:sz="0" w:space="0" w:color="auto"/>
    </w:rPr>
  </w:style>
  <w:style w:type="paragraph" w:styleId="ad">
    <w:name w:val="Normal (Web)"/>
    <w:basedOn w:val="a"/>
    <w:uiPriority w:val="99"/>
    <w:unhideWhenUsed/>
    <w:rsid w:val="00CD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CF223F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BC6E8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5325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2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6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4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244313">
                  <w:marLeft w:val="452"/>
                  <w:marRight w:val="0"/>
                  <w:marTop w:val="1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806845">
                      <w:marLeft w:val="0"/>
                      <w:marRight w:val="0"/>
                      <w:marTop w:val="2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621451">
                          <w:marLeft w:val="0"/>
                          <w:marRight w:val="0"/>
                          <w:marTop w:val="50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273448">
                              <w:marLeft w:val="0"/>
                              <w:marRight w:val="0"/>
                              <w:marTop w:val="2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83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74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assinform.ru/okpd-2/kod-28.14.13.131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PCS\d.evseev (WST-LEN-021)</cp:lastModifiedBy>
  <cp:revision>3</cp:revision>
  <cp:lastPrinted>2018-12-17T08:13:00Z</cp:lastPrinted>
  <dcterms:created xsi:type="dcterms:W3CDTF">2019-04-17T08:12:00Z</dcterms:created>
  <dcterms:modified xsi:type="dcterms:W3CDTF">2019-04-17T09:22:00Z</dcterms:modified>
</cp:coreProperties>
</file>